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CB14" w14:textId="6D786A7D" w:rsidR="00EA63C9" w:rsidRPr="00EA7A26" w:rsidRDefault="00E15356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A7A26">
        <w:rPr>
          <w:rStyle w:val="NingunoA"/>
          <w:rFonts w:cs="Calibri"/>
          <w:noProof/>
          <w:color w:val="000000" w:themeColor="text1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shapetype id="_x0000_t202" coordsize="21600,21600" o:spt="202" path="m,l,21600r21600,l21600,xe" w14:anchorId="09B973A0">
                <v:stroke joinstyle="miter"/>
                <v:path gradientshapeok="t" o:connecttype="rect"/>
              </v:shapetype>
              <v:shape id="officeArt object" style="position:absolute;margin-left:0;margin-top:23.75pt;width:176.65pt;height:93.75pt;z-index:251659264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alt="Cuadro de texto 2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">
                <v:textbox inset="1.2699mm,1.2699mm,1.2699mm,1.2699mm">
                  <w:txbxContent>
                    <w:p w:rsidR="00EA63C9" w:rsidRDefault="00785810" w14:paraId="460E09D3" w14:textId="77777777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1CCF46D" w14:textId="77777777" w:rsidR="006C0DD3" w:rsidRDefault="006C0DD3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1EC9BACA" w14:textId="77777777" w:rsidR="006C0DD3" w:rsidRDefault="006C0DD3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3C0F8BE8" w14:textId="77777777" w:rsidR="006C0DD3" w:rsidRDefault="006C0DD3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3B7729C9" w14:textId="77777777" w:rsidR="006C0DD3" w:rsidRDefault="006C0DD3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457C967B" w14:textId="5A9FF84D" w:rsidR="00EA7A26" w:rsidRPr="005C7216" w:rsidRDefault="7AA4B825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 w:rsidRPr="7AA4B825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Naturaleza y Aventura Bahía Solano </w:t>
      </w:r>
    </w:p>
    <w:p w14:paraId="325D4B03" w14:textId="77777777" w:rsidR="00EA7A26" w:rsidRPr="005C7216" w:rsidRDefault="00EA7A26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 w:rsidRPr="005C7216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Hotel Playa del Oro </w:t>
      </w:r>
      <w:proofErr w:type="spellStart"/>
      <w:r w:rsidRPr="005C7216">
        <w:rPr>
          <w:rStyle w:val="Ninguno"/>
          <w:rFonts w:cs="Calibri"/>
          <w:b/>
          <w:bCs/>
          <w:color w:val="000000" w:themeColor="text1"/>
          <w:sz w:val="48"/>
          <w:szCs w:val="48"/>
        </w:rPr>
        <w:t>Lodge</w:t>
      </w:r>
      <w:proofErr w:type="spellEnd"/>
    </w:p>
    <w:p w14:paraId="14646AE6" w14:textId="0A4574FE" w:rsidR="7AA4B825" w:rsidRDefault="7AA4B825" w:rsidP="7AA4B825">
      <w:pPr>
        <w:pStyle w:val="CuerpoA"/>
        <w:spacing w:after="0" w:line="240" w:lineRule="auto"/>
        <w:jc w:val="center"/>
        <w:rPr>
          <w:rStyle w:val="Ninguno"/>
          <w:rFonts w:cs="Calibri"/>
          <w:color w:val="000000" w:themeColor="text1"/>
          <w:sz w:val="32"/>
          <w:szCs w:val="32"/>
        </w:rPr>
      </w:pPr>
      <w:r w:rsidRPr="7AA4B825">
        <w:rPr>
          <w:rStyle w:val="Ninguno"/>
          <w:rFonts w:cs="Calibri"/>
          <w:color w:val="000000" w:themeColor="text1"/>
          <w:sz w:val="32"/>
          <w:szCs w:val="32"/>
        </w:rPr>
        <w:t xml:space="preserve">Desde </w:t>
      </w:r>
      <w:r w:rsidRPr="7AA4B825">
        <w:rPr>
          <w:rStyle w:val="Ninguno"/>
          <w:rFonts w:cs="Calibri"/>
          <w:b/>
          <w:bCs/>
          <w:color w:val="000000" w:themeColor="text1"/>
          <w:sz w:val="32"/>
          <w:szCs w:val="32"/>
        </w:rPr>
        <w:t>$823.000</w:t>
      </w:r>
      <w:r w:rsidRPr="7AA4B825">
        <w:rPr>
          <w:rStyle w:val="Ninguno"/>
          <w:rFonts w:cs="Calibri"/>
          <w:color w:val="000000" w:themeColor="text1"/>
          <w:sz w:val="32"/>
          <w:szCs w:val="32"/>
        </w:rPr>
        <w:t xml:space="preserve"> por persona en habitación cuádruple</w:t>
      </w:r>
    </w:p>
    <w:p w14:paraId="79AEA350" w14:textId="77777777" w:rsidR="00EA7A26" w:rsidRPr="005C7216" w:rsidRDefault="00EA7A26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28"/>
          <w:szCs w:val="28"/>
        </w:rPr>
      </w:pPr>
      <w:r>
        <w:rPr>
          <w:rStyle w:val="Ninguno"/>
          <w:rFonts w:cs="Calibri"/>
          <w:color w:val="000000" w:themeColor="text1"/>
          <w:sz w:val="28"/>
          <w:szCs w:val="28"/>
        </w:rPr>
        <w:t>4 d</w:t>
      </w:r>
      <w:r w:rsidRPr="005C7216">
        <w:rPr>
          <w:rStyle w:val="Ninguno"/>
          <w:rFonts w:cs="Calibri"/>
          <w:color w:val="000000" w:themeColor="text1"/>
          <w:sz w:val="28"/>
          <w:szCs w:val="28"/>
        </w:rPr>
        <w:t xml:space="preserve">ías </w:t>
      </w:r>
      <w:r>
        <w:rPr>
          <w:rStyle w:val="Ninguno"/>
          <w:rFonts w:cs="Calibri"/>
          <w:color w:val="000000" w:themeColor="text1"/>
          <w:sz w:val="28"/>
          <w:szCs w:val="28"/>
        </w:rPr>
        <w:t xml:space="preserve">3 </w:t>
      </w:r>
      <w:r w:rsidRPr="005C7216">
        <w:rPr>
          <w:rStyle w:val="Ninguno"/>
          <w:rFonts w:cs="Calibri"/>
          <w:color w:val="000000" w:themeColor="text1"/>
          <w:sz w:val="28"/>
          <w:szCs w:val="28"/>
        </w:rPr>
        <w:t>noches</w:t>
      </w:r>
    </w:p>
    <w:p w14:paraId="6C968B2D" w14:textId="372C4E3B" w:rsidR="00EA7A26" w:rsidRDefault="00EA7A26" w:rsidP="00EA7A26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24"/>
          <w:szCs w:val="24"/>
        </w:rPr>
      </w:pPr>
      <w:r w:rsidRPr="005C7216">
        <w:rPr>
          <w:rStyle w:val="Ninguno"/>
          <w:rFonts w:cs="Calibri"/>
          <w:color w:val="000000" w:themeColor="text1"/>
          <w:sz w:val="24"/>
          <w:szCs w:val="24"/>
        </w:rPr>
        <w:t>Salidas desde el 1º julio de 2020</w:t>
      </w:r>
      <w:r>
        <w:rPr>
          <w:rStyle w:val="Ninguno"/>
          <w:rFonts w:cs="Calibri"/>
          <w:color w:val="000000" w:themeColor="text1"/>
          <w:sz w:val="24"/>
          <w:szCs w:val="24"/>
        </w:rPr>
        <w:t xml:space="preserve"> </w:t>
      </w:r>
      <w:r w:rsidR="002C73FB">
        <w:rPr>
          <w:rStyle w:val="Ninguno"/>
          <w:rFonts w:cs="Calibri"/>
          <w:color w:val="000000" w:themeColor="text1"/>
          <w:sz w:val="24"/>
          <w:szCs w:val="24"/>
        </w:rPr>
        <w:t>al 28</w:t>
      </w:r>
      <w:r w:rsidRPr="005C7216">
        <w:rPr>
          <w:rStyle w:val="Ninguno"/>
          <w:rFonts w:cs="Calibri"/>
          <w:color w:val="000000" w:themeColor="text1"/>
          <w:sz w:val="24"/>
          <w:szCs w:val="24"/>
        </w:rPr>
        <w:t xml:space="preserve"> </w:t>
      </w:r>
      <w:r w:rsidR="002C73FB">
        <w:rPr>
          <w:rStyle w:val="Ninguno"/>
          <w:rFonts w:cs="Calibri"/>
          <w:color w:val="000000" w:themeColor="text1"/>
          <w:sz w:val="24"/>
          <w:szCs w:val="24"/>
        </w:rPr>
        <w:t>de febrero</w:t>
      </w:r>
      <w:r>
        <w:rPr>
          <w:rStyle w:val="Ninguno"/>
          <w:rFonts w:cs="Calibri"/>
          <w:color w:val="000000" w:themeColor="text1"/>
          <w:sz w:val="24"/>
          <w:szCs w:val="24"/>
        </w:rPr>
        <w:t xml:space="preserve"> </w:t>
      </w:r>
      <w:r w:rsidRPr="005C7216">
        <w:rPr>
          <w:rStyle w:val="Ninguno"/>
          <w:rFonts w:cs="Calibri"/>
          <w:color w:val="000000" w:themeColor="text1"/>
          <w:sz w:val="24"/>
          <w:szCs w:val="24"/>
        </w:rPr>
        <w:t>de 202</w:t>
      </w:r>
      <w:r>
        <w:rPr>
          <w:rStyle w:val="Ninguno"/>
          <w:rFonts w:cs="Calibri"/>
          <w:color w:val="000000" w:themeColor="text1"/>
          <w:sz w:val="24"/>
          <w:szCs w:val="24"/>
        </w:rPr>
        <w:t xml:space="preserve">1, </w:t>
      </w:r>
    </w:p>
    <w:p w14:paraId="0BAFF06F" w14:textId="01EC982C" w:rsidR="00230E0D" w:rsidRPr="00EA7A26" w:rsidRDefault="00367FAB" w:rsidP="00EA7A26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proofErr w:type="gramStart"/>
      <w:r w:rsidRPr="00EA7A26">
        <w:rPr>
          <w:rStyle w:val="Ninguno"/>
          <w:rFonts w:cs="Calibri"/>
          <w:color w:val="000000" w:themeColor="text1"/>
          <w:sz w:val="24"/>
          <w:szCs w:val="32"/>
        </w:rPr>
        <w:t>excepto</w:t>
      </w:r>
      <w:proofErr w:type="gramEnd"/>
      <w:r w:rsidRPr="00EA7A26">
        <w:rPr>
          <w:rStyle w:val="Ninguno"/>
          <w:rFonts w:cs="Calibri"/>
          <w:color w:val="000000" w:themeColor="text1"/>
          <w:sz w:val="24"/>
          <w:szCs w:val="32"/>
        </w:rPr>
        <w:t xml:space="preserve"> </w:t>
      </w:r>
      <w:r w:rsidR="00EA7A26">
        <w:rPr>
          <w:rStyle w:val="Ninguno"/>
          <w:rFonts w:cs="Calibri"/>
          <w:color w:val="000000" w:themeColor="text1"/>
          <w:sz w:val="24"/>
          <w:szCs w:val="32"/>
        </w:rPr>
        <w:t xml:space="preserve">en la </w:t>
      </w:r>
      <w:r w:rsidRPr="00EA7A26">
        <w:rPr>
          <w:rStyle w:val="Ninguno"/>
          <w:rFonts w:cs="Calibri"/>
          <w:color w:val="000000" w:themeColor="text1"/>
          <w:sz w:val="24"/>
          <w:szCs w:val="32"/>
        </w:rPr>
        <w:t>temporada de ballenas.</w:t>
      </w:r>
      <w:bookmarkStart w:id="0" w:name="_GoBack"/>
      <w:bookmarkEnd w:id="0"/>
    </w:p>
    <w:p w14:paraId="726E4800" w14:textId="77777777" w:rsidR="00230E0D" w:rsidRPr="00EA7A26" w:rsidRDefault="00230E0D" w:rsidP="005E14A1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0"/>
          <w:szCs w:val="24"/>
        </w:rPr>
      </w:pPr>
    </w:p>
    <w:p w14:paraId="08A27254" w14:textId="77777777" w:rsidR="00075F98" w:rsidRPr="00EA7A26" w:rsidRDefault="00075F98" w:rsidP="00230E0D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Cs w:val="24"/>
        </w:rPr>
      </w:pPr>
    </w:p>
    <w:p w14:paraId="014900F5" w14:textId="593188AB" w:rsidR="008A517A" w:rsidRDefault="7AA4B825" w:rsidP="008A517A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  <w:r w:rsidRPr="7AA4B825">
        <w:rPr>
          <w:rStyle w:val="Ninguno"/>
          <w:rFonts w:cs="Calibri"/>
          <w:b/>
          <w:bCs/>
          <w:color w:val="000000" w:themeColor="text1"/>
          <w:sz w:val="24"/>
          <w:szCs w:val="24"/>
        </w:rPr>
        <w:t>Precios en pesos colombianos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1785"/>
        <w:gridCol w:w="1485"/>
        <w:gridCol w:w="1680"/>
        <w:gridCol w:w="1635"/>
      </w:tblGrid>
      <w:tr w:rsidR="7AA4B825" w14:paraId="385DA5B2" w14:textId="77777777" w:rsidTr="7AA4B825">
        <w:trPr>
          <w:trHeight w:val="315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1A16463" w14:textId="2F5353C1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FFFFFF" w:themeColor="background1"/>
              </w:rPr>
              <w:t xml:space="preserve">TIPO DE HABITACIÓN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D4C75B9" w14:textId="5FF35148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FFFFFF" w:themeColor="background1"/>
              </w:rPr>
              <w:t>DOBLE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FF00695" w14:textId="2475870D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FFFFFF" w:themeColor="background1"/>
              </w:rPr>
              <w:t>TRIPLE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B598A62" w14:textId="21B1E02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FFFFFF" w:themeColor="background1"/>
              </w:rPr>
              <w:t>CUÁDRUPLE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2A36FBD" w14:textId="782FE376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FFFFFF" w:themeColor="background1"/>
              </w:rPr>
              <w:t xml:space="preserve">NIÑOS 4 A 11 AÑOS </w:t>
            </w:r>
          </w:p>
        </w:tc>
      </w:tr>
      <w:tr w:rsidR="7AA4B825" w14:paraId="5CFF3B20" w14:textId="77777777" w:rsidTr="7AA4B825">
        <w:trPr>
          <w:trHeight w:val="345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2C796" w14:textId="2976405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 xml:space="preserve">Habitación estándar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813CD" w14:textId="352FA3A0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$ 942.000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07F6C" w14:textId="54177668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$ 862.000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A1E15" w14:textId="432F7851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$ 823.000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EB4C0" w14:textId="776F468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$ 659.000</w:t>
            </w:r>
          </w:p>
        </w:tc>
      </w:tr>
      <w:tr w:rsidR="7AA4B825" w14:paraId="44F73041" w14:textId="77777777" w:rsidTr="7AA4B825">
        <w:trPr>
          <w:trHeight w:val="315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EFEC5" w14:textId="3602C677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 xml:space="preserve">Noche adicional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E112A" w14:textId="4051DB7C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$ 212.000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E211C" w14:textId="5EFE13F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$ 188.000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C93E2" w14:textId="3FB7F635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$ 176.000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FD49F" w14:textId="3D03B196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$ 149.000</w:t>
            </w:r>
          </w:p>
        </w:tc>
      </w:tr>
      <w:tr w:rsidR="7AA4B825" w14:paraId="09CDEB24" w14:textId="77777777" w:rsidTr="7AA4B825">
        <w:trPr>
          <w:trHeight w:val="315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88D0B" w14:textId="1B3145E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Habitación especial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35EB7" w14:textId="626C903D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$ 1.062.000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C9707" w14:textId="4EBD8BEE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$ 955.000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FC17B" w14:textId="7EB947E2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$ 900.000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B954" w14:textId="5EE379AC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$ 743.000</w:t>
            </w:r>
          </w:p>
        </w:tc>
      </w:tr>
      <w:tr w:rsidR="7AA4B825" w14:paraId="65E2CF51" w14:textId="77777777" w:rsidTr="7AA4B825">
        <w:trPr>
          <w:trHeight w:val="315"/>
        </w:trPr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4D25" w14:textId="482876D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 xml:space="preserve">Noche adicional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99209" w14:textId="7981D90B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$ 248.000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B7BE8" w14:textId="0745AED8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$ 216.000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8170B" w14:textId="3A0A7EE5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$ 200.000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D6B05" w14:textId="6CDED4D4" w:rsidR="7AA4B825" w:rsidRDefault="7AA4B825" w:rsidP="7AA4B825">
            <w:pPr>
              <w:jc w:val="center"/>
            </w:pPr>
            <w:r w:rsidRPr="7AA4B825">
              <w:rPr>
                <w:rFonts w:ascii="Calibri" w:eastAsia="Calibri" w:hAnsi="Calibri" w:cs="Calibri"/>
                <w:color w:val="000000" w:themeColor="text1"/>
              </w:rPr>
              <w:t>$ 174.000</w:t>
            </w:r>
          </w:p>
        </w:tc>
      </w:tr>
    </w:tbl>
    <w:p w14:paraId="5C54F271" w14:textId="475246C8" w:rsidR="00EA7A26" w:rsidRPr="00EA7A26" w:rsidRDefault="00EA7A26" w:rsidP="008A517A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59945C78" w14:textId="77777777" w:rsidR="008A517A" w:rsidRPr="00EA7A26" w:rsidRDefault="008A517A" w:rsidP="008A517A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r w:rsidRPr="00EA7A26">
        <w:rPr>
          <w:rStyle w:val="Ninguno"/>
          <w:rFonts w:cs="Calibri"/>
          <w:b/>
          <w:bCs/>
          <w:color w:val="000000" w:themeColor="text1"/>
          <w:sz w:val="24"/>
          <w:szCs w:val="24"/>
        </w:rPr>
        <w:t>Cupos y precios sujetos a disponibilidad y cambio sin previo aviso</w:t>
      </w:r>
    </w:p>
    <w:p w14:paraId="74171D72" w14:textId="35D188E3" w:rsidR="00075F98" w:rsidRPr="00EA7A26" w:rsidRDefault="00075F98" w:rsidP="003F676B">
      <w:pPr>
        <w:pStyle w:val="CuerpoA"/>
        <w:spacing w:after="0" w:line="240" w:lineRule="auto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427D4AA6" w14:textId="77777777" w:rsidR="00075F98" w:rsidRPr="00EA7A26" w:rsidRDefault="00075F98" w:rsidP="008A074A">
      <w:pPr>
        <w:pStyle w:val="CuerpoA"/>
        <w:spacing w:after="0" w:line="240" w:lineRule="auto"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0E44C867" w14:textId="46FBE175" w:rsidR="00C22A5B" w:rsidRPr="00355FDC" w:rsidRDefault="00785810" w:rsidP="00550371">
      <w:pPr>
        <w:rPr>
          <w:rFonts w:ascii="Calibri" w:hAnsi="Calibri" w:cs="Calibri"/>
          <w:b/>
          <w:bCs/>
        </w:rPr>
      </w:pPr>
      <w:r w:rsidRPr="00355FDC">
        <w:rPr>
          <w:rFonts w:ascii="Calibri" w:hAnsi="Calibri" w:cs="Calibri"/>
          <w:b/>
          <w:bCs/>
        </w:rPr>
        <w:t>Incluye</w:t>
      </w:r>
    </w:p>
    <w:p w14:paraId="19BFC498" w14:textId="77777777" w:rsidR="00B4341C" w:rsidRPr="00550371" w:rsidRDefault="00B4341C" w:rsidP="00550371">
      <w:pPr>
        <w:rPr>
          <w:rFonts w:ascii="Calibri" w:hAnsi="Calibri" w:cs="Calibri"/>
        </w:rPr>
      </w:pPr>
    </w:p>
    <w:p w14:paraId="095F6C58" w14:textId="77777777" w:rsidR="00EA7A26" w:rsidRPr="00550371" w:rsidRDefault="00EA7A26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Traslado aeropuerto – hotel – aeropuerto en Bahía Solano.</w:t>
      </w:r>
    </w:p>
    <w:p w14:paraId="2CCC28BD" w14:textId="77777777" w:rsidR="00EA7A26" w:rsidRPr="00550371" w:rsidRDefault="00EA7A26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Recepción y manejo de equipaje.</w:t>
      </w:r>
    </w:p>
    <w:p w14:paraId="2F439A0D" w14:textId="77777777" w:rsidR="00EA7A26" w:rsidRPr="00550371" w:rsidRDefault="00EA7A26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Refresco de bienvenida.</w:t>
      </w:r>
    </w:p>
    <w:p w14:paraId="4F79B1D3" w14:textId="4CC0BD8A" w:rsidR="00EA7A26" w:rsidRPr="00550371" w:rsidRDefault="00EA7A26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 xml:space="preserve">Alojamiento </w:t>
      </w:r>
      <w:r w:rsidR="00550371" w:rsidRPr="00550371">
        <w:rPr>
          <w:rFonts w:cs="Calibri"/>
          <w:sz w:val="24"/>
          <w:szCs w:val="24"/>
        </w:rPr>
        <w:t>de acuerdo con el</w:t>
      </w:r>
      <w:r w:rsidRPr="00550371">
        <w:rPr>
          <w:rFonts w:cs="Calibri"/>
          <w:sz w:val="24"/>
          <w:szCs w:val="24"/>
        </w:rPr>
        <w:t xml:space="preserve"> plan</w:t>
      </w:r>
      <w:r w:rsidR="00550371" w:rsidRPr="00550371">
        <w:rPr>
          <w:rFonts w:cs="Calibri"/>
          <w:sz w:val="24"/>
          <w:szCs w:val="24"/>
        </w:rPr>
        <w:t xml:space="preserve">, </w:t>
      </w:r>
      <w:r w:rsidRPr="00550371">
        <w:rPr>
          <w:rFonts w:cs="Calibri"/>
          <w:sz w:val="24"/>
          <w:szCs w:val="24"/>
        </w:rPr>
        <w:t>en habitaciones con vista al mar o a la selva y terraza con hamaca. La habitación estándar cuenta con ventilador y la habitación especial con aire acondicionado.</w:t>
      </w:r>
    </w:p>
    <w:p w14:paraId="5E940A0C" w14:textId="25313721" w:rsidR="00EA7A26" w:rsidRPr="00550371" w:rsidRDefault="00EA7A26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Alimentación: desayuno, almuerzo y cena</w:t>
      </w:r>
      <w:r w:rsidR="002157B9">
        <w:rPr>
          <w:rFonts w:cs="Calibri"/>
          <w:sz w:val="24"/>
          <w:szCs w:val="24"/>
        </w:rPr>
        <w:t>.</w:t>
      </w:r>
    </w:p>
    <w:p w14:paraId="55A445F8" w14:textId="5AFAB239" w:rsidR="00367FAB" w:rsidRPr="00550371" w:rsidRDefault="00367FAB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 xml:space="preserve">Excursión en lancha a ciudad Mutis y la cascada del </w:t>
      </w:r>
      <w:proofErr w:type="spellStart"/>
      <w:r w:rsidRPr="00550371">
        <w:rPr>
          <w:rFonts w:cs="Calibri"/>
          <w:sz w:val="24"/>
          <w:szCs w:val="24"/>
        </w:rPr>
        <w:t>Chocolatal</w:t>
      </w:r>
      <w:proofErr w:type="spellEnd"/>
      <w:r w:rsidRPr="00550371">
        <w:rPr>
          <w:rFonts w:cs="Calibri"/>
          <w:sz w:val="24"/>
          <w:szCs w:val="24"/>
        </w:rPr>
        <w:t>.</w:t>
      </w:r>
    </w:p>
    <w:p w14:paraId="1A1D0E57" w14:textId="72A0A579" w:rsidR="00367FAB" w:rsidRPr="00550371" w:rsidRDefault="00367FAB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Caminata por la selva húmeda tropical a la exótica playa de Los Deseos.</w:t>
      </w:r>
    </w:p>
    <w:p w14:paraId="67BBF1E0" w14:textId="58F71420" w:rsidR="00367FAB" w:rsidRPr="00550371" w:rsidRDefault="00367FAB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 xml:space="preserve">Caminata por el sendero a los riachuelos de </w:t>
      </w:r>
      <w:proofErr w:type="spellStart"/>
      <w:r w:rsidRPr="00550371">
        <w:rPr>
          <w:rFonts w:cs="Calibri"/>
          <w:sz w:val="24"/>
          <w:szCs w:val="24"/>
        </w:rPr>
        <w:t>Juná</w:t>
      </w:r>
      <w:proofErr w:type="spellEnd"/>
      <w:r w:rsidRPr="00550371">
        <w:rPr>
          <w:rFonts w:cs="Calibri"/>
          <w:sz w:val="24"/>
          <w:szCs w:val="24"/>
        </w:rPr>
        <w:t>.</w:t>
      </w:r>
    </w:p>
    <w:p w14:paraId="303B0926" w14:textId="180E1076" w:rsidR="00367FAB" w:rsidRPr="00550371" w:rsidRDefault="00367FAB" w:rsidP="0055037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50371">
        <w:rPr>
          <w:rFonts w:cs="Calibri"/>
          <w:sz w:val="24"/>
          <w:szCs w:val="24"/>
        </w:rPr>
        <w:t>Acompañante en las caminatas.</w:t>
      </w:r>
    </w:p>
    <w:p w14:paraId="6BF2DA7F" w14:textId="57DD0231" w:rsidR="00367FAB" w:rsidRPr="00550371" w:rsidRDefault="7AA4B825" w:rsidP="7AA4B825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7AA4B825">
        <w:rPr>
          <w:rFonts w:cs="Calibri"/>
          <w:sz w:val="24"/>
          <w:szCs w:val="24"/>
        </w:rPr>
        <w:lastRenderedPageBreak/>
        <w:t>Seguro hotelero.</w:t>
      </w:r>
    </w:p>
    <w:p w14:paraId="0A3B4C2E" w14:textId="40030BB3" w:rsidR="7AA4B825" w:rsidRDefault="7AA4B825">
      <w:r>
        <w:br w:type="page"/>
      </w:r>
    </w:p>
    <w:p w14:paraId="43884788" w14:textId="48051BF9" w:rsidR="00B4341C" w:rsidRPr="00355FDC" w:rsidRDefault="00785810" w:rsidP="00550371">
      <w:pPr>
        <w:rPr>
          <w:rFonts w:ascii="Calibri" w:hAnsi="Calibri" w:cs="Calibri"/>
          <w:b/>
          <w:bCs/>
        </w:rPr>
      </w:pPr>
      <w:r w:rsidRPr="00355FDC">
        <w:rPr>
          <w:rFonts w:ascii="Calibri" w:hAnsi="Calibri" w:cs="Calibri"/>
          <w:b/>
          <w:bCs/>
        </w:rPr>
        <w:lastRenderedPageBreak/>
        <w:t>No incluye</w:t>
      </w:r>
    </w:p>
    <w:p w14:paraId="4D373365" w14:textId="77777777" w:rsidR="00367FAB" w:rsidRPr="00550371" w:rsidRDefault="00367FAB" w:rsidP="00550371">
      <w:pPr>
        <w:rPr>
          <w:rFonts w:ascii="Calibri" w:hAnsi="Calibri" w:cs="Calibri"/>
        </w:rPr>
      </w:pPr>
    </w:p>
    <w:p w14:paraId="49504AE6" w14:textId="60D35186" w:rsidR="00367FAB" w:rsidRDefault="00367FAB" w:rsidP="002157B9">
      <w:pPr>
        <w:pStyle w:val="Prrafodelista"/>
        <w:numPr>
          <w:ilvl w:val="0"/>
          <w:numId w:val="33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proofErr w:type="gramStart"/>
      <w:r w:rsidRPr="002157B9">
        <w:rPr>
          <w:rFonts w:cs="Calibri"/>
          <w:sz w:val="24"/>
          <w:szCs w:val="24"/>
        </w:rPr>
        <w:t>Tiquete aéreo e impuesto</w:t>
      </w:r>
      <w:r w:rsidR="002157B9">
        <w:rPr>
          <w:rFonts w:cs="Calibri"/>
          <w:sz w:val="24"/>
          <w:szCs w:val="24"/>
        </w:rPr>
        <w:t>s</w:t>
      </w:r>
      <w:proofErr w:type="gramEnd"/>
      <w:r w:rsidR="002157B9">
        <w:rPr>
          <w:rFonts w:cs="Calibri"/>
          <w:sz w:val="24"/>
          <w:szCs w:val="24"/>
        </w:rPr>
        <w:t>.</w:t>
      </w:r>
    </w:p>
    <w:p w14:paraId="549DE6E5" w14:textId="7EC87B93" w:rsidR="002157B9" w:rsidRPr="007D2B2F" w:rsidRDefault="002157B9" w:rsidP="002157B9">
      <w:pPr>
        <w:pStyle w:val="Sinespaciado"/>
        <w:numPr>
          <w:ilvl w:val="0"/>
          <w:numId w:val="33"/>
        </w:numPr>
        <w:jc w:val="both"/>
        <w:rPr>
          <w:rStyle w:val="Ninguno"/>
          <w:rFonts w:ascii="Calibri" w:hAnsi="Calibri" w:cs="Calibri"/>
          <w:bCs/>
          <w:color w:val="000000" w:themeColor="text1"/>
          <w:sz w:val="24"/>
          <w:szCs w:val="24"/>
        </w:rPr>
      </w:pPr>
      <w:r w:rsidRPr="007D2B2F">
        <w:rPr>
          <w:rStyle w:val="Ninguno"/>
          <w:rFonts w:ascii="Calibri" w:hAnsi="Calibri" w:cs="Calibri"/>
          <w:bCs/>
          <w:color w:val="000000" w:themeColor="text1"/>
          <w:sz w:val="24"/>
          <w:szCs w:val="24"/>
        </w:rPr>
        <w:t>Tasa aeroportuaria en Bahía Solano (Valor $8.000)</w:t>
      </w:r>
      <w:r w:rsidR="00355FDC">
        <w:rPr>
          <w:rStyle w:val="Ninguno"/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7155CAF3" w14:textId="41E669A0" w:rsidR="00367FAB" w:rsidRPr="002157B9" w:rsidRDefault="002157B9" w:rsidP="002157B9">
      <w:pPr>
        <w:pStyle w:val="Sinespaciado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7D2B2F">
        <w:rPr>
          <w:rStyle w:val="Ninguno"/>
          <w:rFonts w:ascii="Calibri" w:hAnsi="Calibri" w:cs="Calibri"/>
          <w:bCs/>
          <w:color w:val="000000" w:themeColor="text1"/>
          <w:sz w:val="24"/>
          <w:szCs w:val="24"/>
        </w:rPr>
        <w:t>Contribución Pro-turismo (Valor por adulto para turistas nacionales de $20.000 y turistas extranjeros $30.000).</w:t>
      </w:r>
    </w:p>
    <w:p w14:paraId="5B3B92F9" w14:textId="06513F1F" w:rsidR="005E14A1" w:rsidRDefault="00367FAB" w:rsidP="002157B9">
      <w:pPr>
        <w:pStyle w:val="Prrafodelista"/>
        <w:numPr>
          <w:ilvl w:val="0"/>
          <w:numId w:val="33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2157B9">
        <w:rPr>
          <w:rFonts w:cs="Calibri"/>
          <w:sz w:val="24"/>
          <w:szCs w:val="24"/>
        </w:rPr>
        <w:t>Gastos por cancelación de vuelos</w:t>
      </w:r>
      <w:r w:rsidR="002157B9">
        <w:rPr>
          <w:rFonts w:cs="Calibri"/>
          <w:sz w:val="24"/>
          <w:szCs w:val="24"/>
        </w:rPr>
        <w:t>.</w:t>
      </w:r>
    </w:p>
    <w:p w14:paraId="74DC5E73" w14:textId="77777777" w:rsidR="002157B9" w:rsidRPr="007D2B2F" w:rsidRDefault="002157B9" w:rsidP="002157B9">
      <w:pPr>
        <w:pStyle w:val="Sinespaciado"/>
        <w:numPr>
          <w:ilvl w:val="0"/>
          <w:numId w:val="33"/>
        </w:numPr>
        <w:jc w:val="both"/>
        <w:rPr>
          <w:rStyle w:val="NingunoA"/>
          <w:rFonts w:ascii="Calibri" w:hAnsi="Calibri" w:cs="Calibri"/>
          <w:bCs/>
          <w:color w:val="000000" w:themeColor="text1"/>
          <w:sz w:val="24"/>
          <w:szCs w:val="24"/>
        </w:rPr>
      </w:pPr>
      <w:r w:rsidRPr="007D2B2F">
        <w:rPr>
          <w:rStyle w:val="NingunoA"/>
          <w:rFonts w:ascii="Calibri" w:hAnsi="Calibri" w:cs="Calibri"/>
          <w:sz w:val="24"/>
          <w:szCs w:val="24"/>
        </w:rPr>
        <w:t>Gastos personales o servicios no especificados o estipulados en el plan.</w:t>
      </w:r>
    </w:p>
    <w:p w14:paraId="14496ECB" w14:textId="77777777" w:rsidR="002157B9" w:rsidRDefault="002157B9" w:rsidP="002157B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</w:rPr>
      </w:pPr>
    </w:p>
    <w:p w14:paraId="00D71C76" w14:textId="66DBAB59" w:rsidR="002157B9" w:rsidRPr="00355FDC" w:rsidRDefault="002157B9" w:rsidP="002157B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  <w:lang w:eastAsia="en-US"/>
        </w:rPr>
      </w:pPr>
      <w:r w:rsidRPr="00355FDC">
        <w:rPr>
          <w:rStyle w:val="Ninguno"/>
          <w:rFonts w:ascii="Calibri" w:hAnsi="Calibri" w:cs="Calibri"/>
          <w:b/>
          <w:color w:val="000000" w:themeColor="text1"/>
        </w:rPr>
        <w:t>Tenga en cuenta</w:t>
      </w:r>
    </w:p>
    <w:p w14:paraId="576B9276" w14:textId="77777777" w:rsidR="002157B9" w:rsidRPr="00355FDC" w:rsidRDefault="002157B9" w:rsidP="002157B9">
      <w:pPr>
        <w:pStyle w:val="Sinespaciado"/>
        <w:ind w:left="851"/>
        <w:jc w:val="both"/>
        <w:rPr>
          <w:rStyle w:val="NingunoA"/>
          <w:rFonts w:ascii="Calibri" w:hAnsi="Calibri" w:cs="Calibri"/>
          <w:color w:val="000000" w:themeColor="text1"/>
          <w:sz w:val="24"/>
          <w:szCs w:val="24"/>
        </w:rPr>
      </w:pPr>
    </w:p>
    <w:p w14:paraId="0285B746" w14:textId="77777777" w:rsidR="00A769F1" w:rsidRPr="009A0D27" w:rsidRDefault="00A769F1" w:rsidP="00355FDC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A0D27">
        <w:rPr>
          <w:rFonts w:ascii="Calibri" w:hAnsi="Calibri" w:cs="Calibri"/>
          <w:color w:val="323338"/>
          <w:sz w:val="24"/>
          <w:szCs w:val="24"/>
          <w:shd w:val="clear" w:color="auto" w:fill="F5F6F8"/>
        </w:rPr>
        <w:t>Tarifas sujetas a cambio sin previo aviso</w:t>
      </w:r>
    </w:p>
    <w:p w14:paraId="6E2C79D7" w14:textId="0C7432C4" w:rsidR="008A517A" w:rsidRPr="009A0D27" w:rsidRDefault="00A769F1" w:rsidP="00355FDC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A0D27">
        <w:rPr>
          <w:rFonts w:ascii="Calibri" w:hAnsi="Calibri" w:cs="Calibri"/>
          <w:color w:val="323338"/>
          <w:sz w:val="24"/>
          <w:szCs w:val="24"/>
          <w:shd w:val="clear" w:color="auto" w:fill="F5F6F8"/>
        </w:rPr>
        <w:t>Menores de 4 años pagan seguro hotelero</w:t>
      </w:r>
      <w:r w:rsidR="7AA4B825" w:rsidRPr="009A0D27">
        <w:rPr>
          <w:rFonts w:ascii="Calibri" w:hAnsi="Calibri" w:cs="Calibri"/>
          <w:sz w:val="24"/>
          <w:szCs w:val="24"/>
        </w:rPr>
        <w:t>.</w:t>
      </w:r>
    </w:p>
    <w:p w14:paraId="1BAFEBF5" w14:textId="14E557BE" w:rsidR="00355FDC" w:rsidRPr="009A0D27" w:rsidRDefault="00A769F1" w:rsidP="00A769F1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A0D27">
        <w:rPr>
          <w:rFonts w:ascii="Calibri" w:hAnsi="Calibri" w:cs="Calibri"/>
          <w:color w:val="323338"/>
          <w:sz w:val="24"/>
          <w:szCs w:val="24"/>
          <w:shd w:val="clear" w:color="auto" w:fill="F5F6F8"/>
        </w:rPr>
        <w:t xml:space="preserve">Se permite un </w:t>
      </w:r>
      <w:r w:rsidRPr="009A0D27">
        <w:rPr>
          <w:rFonts w:ascii="Calibri" w:hAnsi="Calibri" w:cs="Calibri"/>
          <w:color w:val="323338"/>
          <w:sz w:val="24"/>
          <w:szCs w:val="24"/>
          <w:u w:val="single"/>
          <w:shd w:val="clear" w:color="auto" w:fill="F5F6F8"/>
        </w:rPr>
        <w:t>niño</w:t>
      </w:r>
      <w:r w:rsidRPr="009A0D27">
        <w:rPr>
          <w:rFonts w:ascii="Calibri" w:hAnsi="Calibri" w:cs="Calibri"/>
          <w:color w:val="323338"/>
          <w:sz w:val="24"/>
          <w:szCs w:val="24"/>
          <w:shd w:val="clear" w:color="auto" w:fill="F5F6F8"/>
        </w:rPr>
        <w:t xml:space="preserve"> por habitación, niño adicional paga como adulto</w:t>
      </w:r>
      <w:r w:rsidR="7AA4B825" w:rsidRPr="009A0D27">
        <w:rPr>
          <w:rFonts w:ascii="Calibri" w:hAnsi="Calibri" w:cs="Calibri"/>
          <w:sz w:val="24"/>
          <w:szCs w:val="24"/>
        </w:rPr>
        <w:t>.</w:t>
      </w:r>
    </w:p>
    <w:p w14:paraId="3D63D570" w14:textId="77777777" w:rsidR="00A769F1" w:rsidRPr="00A769F1" w:rsidRDefault="00A769F1" w:rsidP="00A769F1">
      <w:pPr>
        <w:pStyle w:val="Sinespaciado"/>
        <w:ind w:left="720"/>
        <w:jc w:val="both"/>
        <w:rPr>
          <w:rStyle w:val="Ninguno"/>
          <w:color w:val="000000" w:themeColor="text1"/>
          <w:sz w:val="24"/>
          <w:szCs w:val="24"/>
        </w:rPr>
      </w:pPr>
    </w:p>
    <w:p w14:paraId="59AE4FDE" w14:textId="4B2FCFF6" w:rsidR="00355FDC" w:rsidRPr="00355FDC" w:rsidRDefault="00355FDC" w:rsidP="00355FD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  <w:lang w:eastAsia="en-US"/>
        </w:rPr>
      </w:pPr>
      <w:r>
        <w:rPr>
          <w:rStyle w:val="Ninguno"/>
          <w:rFonts w:ascii="Calibri" w:hAnsi="Calibri" w:cs="Calibri"/>
          <w:b/>
          <w:color w:val="000000" w:themeColor="text1"/>
        </w:rPr>
        <w:t>Actividades opcionales (Consultar costo con asesor)</w:t>
      </w:r>
    </w:p>
    <w:p w14:paraId="0F3AE040" w14:textId="77777777" w:rsidR="00355FDC" w:rsidRPr="00355FDC" w:rsidRDefault="00355FDC" w:rsidP="00355FDC">
      <w:pPr>
        <w:pStyle w:val="Sinespaciado"/>
        <w:ind w:left="851"/>
        <w:jc w:val="both"/>
        <w:rPr>
          <w:rStyle w:val="NingunoA"/>
          <w:rFonts w:ascii="Calibri" w:hAnsi="Calibri" w:cs="Calibri"/>
          <w:color w:val="000000" w:themeColor="text1"/>
          <w:sz w:val="24"/>
          <w:szCs w:val="24"/>
        </w:rPr>
      </w:pPr>
    </w:p>
    <w:p w14:paraId="4BB302CE" w14:textId="7A0D12FA" w:rsidR="00355FDC" w:rsidRPr="00355FDC" w:rsidRDefault="008A517A" w:rsidP="00355FDC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>Excursión al jardín botánico del pacifico.</w:t>
      </w:r>
    </w:p>
    <w:p w14:paraId="3F48D66D" w14:textId="77777777" w:rsidR="00355FDC" w:rsidRPr="00355FDC" w:rsidRDefault="008A517A" w:rsidP="00550371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 xml:space="preserve">Excursión en lancha al Parque Nacional Ensenada de </w:t>
      </w:r>
      <w:proofErr w:type="spellStart"/>
      <w:r w:rsidRPr="00355FDC">
        <w:rPr>
          <w:rFonts w:ascii="Calibri" w:hAnsi="Calibri" w:cs="Calibri"/>
          <w:sz w:val="24"/>
          <w:szCs w:val="24"/>
        </w:rPr>
        <w:t>Utría</w:t>
      </w:r>
      <w:proofErr w:type="spellEnd"/>
      <w:r w:rsidRPr="00355FDC">
        <w:rPr>
          <w:rFonts w:ascii="Calibri" w:hAnsi="Calibri" w:cs="Calibri"/>
          <w:sz w:val="24"/>
          <w:szCs w:val="24"/>
        </w:rPr>
        <w:t>. Cupo mínimo 5 pasajeros.</w:t>
      </w:r>
    </w:p>
    <w:p w14:paraId="506EEA8E" w14:textId="4A292CCA" w:rsidR="00355FDC" w:rsidRPr="00355FDC" w:rsidRDefault="008A517A" w:rsidP="00550371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 xml:space="preserve">Excursión en lancha a las cascadas del Tigre o </w:t>
      </w:r>
      <w:proofErr w:type="spellStart"/>
      <w:r w:rsidRPr="00355FDC">
        <w:rPr>
          <w:rFonts w:ascii="Calibri" w:hAnsi="Calibri" w:cs="Calibri"/>
          <w:sz w:val="24"/>
          <w:szCs w:val="24"/>
        </w:rPr>
        <w:t>Chadó</w:t>
      </w:r>
      <w:proofErr w:type="spellEnd"/>
      <w:r w:rsidR="00355FDC" w:rsidRPr="00355FDC">
        <w:rPr>
          <w:rFonts w:ascii="Calibri" w:hAnsi="Calibri" w:cs="Calibri"/>
          <w:sz w:val="24"/>
          <w:szCs w:val="24"/>
        </w:rPr>
        <w:t>.</w:t>
      </w:r>
    </w:p>
    <w:p w14:paraId="65D5799D" w14:textId="77777777" w:rsidR="00355FDC" w:rsidRPr="00355FDC" w:rsidRDefault="008A517A" w:rsidP="00550371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 xml:space="preserve">Pesca deportiva para principiantes y expertos. </w:t>
      </w:r>
    </w:p>
    <w:p w14:paraId="7D1E2721" w14:textId="1AD12DC4" w:rsidR="008A517A" w:rsidRPr="00355FDC" w:rsidRDefault="008A517A" w:rsidP="00550371">
      <w:pPr>
        <w:pStyle w:val="Sinespaciado"/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>Inmersiones de Buceo.</w:t>
      </w:r>
    </w:p>
    <w:p w14:paraId="36E07E28" w14:textId="77777777" w:rsidR="00355FDC" w:rsidRDefault="00355FDC" w:rsidP="00550371">
      <w:pPr>
        <w:rPr>
          <w:rFonts w:ascii="Calibri" w:hAnsi="Calibri" w:cs="Calibri"/>
        </w:rPr>
      </w:pPr>
    </w:p>
    <w:p w14:paraId="4DEFC910" w14:textId="296E09C4" w:rsidR="00355FDC" w:rsidRDefault="00355FDC" w:rsidP="00355FD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</w:rPr>
      </w:pPr>
      <w:r>
        <w:rPr>
          <w:rStyle w:val="Ninguno"/>
          <w:rFonts w:ascii="Calibri" w:hAnsi="Calibri" w:cs="Calibri"/>
          <w:b/>
          <w:color w:val="000000" w:themeColor="text1"/>
        </w:rPr>
        <w:t>Itinerario</w:t>
      </w:r>
    </w:p>
    <w:p w14:paraId="7D7978DE" w14:textId="381EE698" w:rsidR="00355FDC" w:rsidRDefault="00355FDC" w:rsidP="00355FD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</w:rPr>
      </w:pPr>
    </w:p>
    <w:p w14:paraId="14811822" w14:textId="1BD1F83F" w:rsidR="00355FDC" w:rsidRPr="00355FDC" w:rsidRDefault="00355FDC" w:rsidP="00355FD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inguno"/>
          <w:rFonts w:ascii="Calibri" w:hAnsi="Calibri" w:cs="Calibri"/>
          <w:b/>
          <w:color w:val="000000" w:themeColor="text1"/>
          <w:lang w:eastAsia="en-US"/>
        </w:rPr>
      </w:pPr>
      <w:r>
        <w:rPr>
          <w:rStyle w:val="Ninguno"/>
          <w:rFonts w:ascii="Calibri" w:hAnsi="Calibri" w:cs="Calibri"/>
          <w:b/>
          <w:color w:val="000000" w:themeColor="text1"/>
        </w:rPr>
        <w:t>Día 1</w:t>
      </w:r>
    </w:p>
    <w:p w14:paraId="03014A5A" w14:textId="77777777" w:rsidR="00355FDC" w:rsidRPr="00355FDC" w:rsidRDefault="00355FDC" w:rsidP="00355FDC">
      <w:pPr>
        <w:pStyle w:val="Sinespaciado"/>
        <w:jc w:val="both"/>
        <w:rPr>
          <w:rStyle w:val="NingunoA"/>
          <w:rFonts w:ascii="Calibri" w:hAnsi="Calibri" w:cs="Calibri"/>
          <w:color w:val="000000" w:themeColor="text1"/>
          <w:sz w:val="24"/>
          <w:szCs w:val="24"/>
        </w:rPr>
      </w:pPr>
    </w:p>
    <w:p w14:paraId="328E53C8" w14:textId="21D0147B" w:rsidR="00367FAB" w:rsidRPr="00355FDC" w:rsidRDefault="00367FAB" w:rsidP="00550371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355FDC">
        <w:rPr>
          <w:rFonts w:ascii="Calibri" w:hAnsi="Calibri" w:cs="Calibri"/>
          <w:sz w:val="24"/>
          <w:szCs w:val="24"/>
        </w:rPr>
        <w:t>Traslados al Hotel (Carro + lancha).</w:t>
      </w:r>
    </w:p>
    <w:p w14:paraId="1930F321" w14:textId="77777777" w:rsidR="00367FAB" w:rsidRPr="00550371" w:rsidRDefault="00367FAB" w:rsidP="00355FDC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550371">
        <w:rPr>
          <w:rFonts w:ascii="Calibri" w:hAnsi="Calibri" w:cs="Calibri"/>
          <w:sz w:val="24"/>
          <w:szCs w:val="24"/>
        </w:rPr>
        <w:t>Refresco de bienvenida.</w:t>
      </w:r>
    </w:p>
    <w:p w14:paraId="05EBF9CE" w14:textId="6FADE3ED" w:rsidR="00367FAB" w:rsidRPr="00550371" w:rsidRDefault="00367FAB" w:rsidP="00355FDC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proofErr w:type="spellStart"/>
      <w:r w:rsidRPr="00550371">
        <w:rPr>
          <w:rFonts w:ascii="Calibri" w:hAnsi="Calibri" w:cs="Calibri"/>
          <w:sz w:val="24"/>
          <w:szCs w:val="24"/>
        </w:rPr>
        <w:t>Check</w:t>
      </w:r>
      <w:r w:rsidR="00355FDC">
        <w:rPr>
          <w:rFonts w:ascii="Calibri" w:hAnsi="Calibri" w:cs="Calibri"/>
          <w:sz w:val="24"/>
          <w:szCs w:val="24"/>
        </w:rPr>
        <w:t>I</w:t>
      </w:r>
      <w:r w:rsidRPr="00550371">
        <w:rPr>
          <w:rFonts w:ascii="Calibri" w:hAnsi="Calibri" w:cs="Calibri"/>
          <w:sz w:val="24"/>
          <w:szCs w:val="24"/>
        </w:rPr>
        <w:t>n</w:t>
      </w:r>
      <w:proofErr w:type="spellEnd"/>
      <w:r w:rsidRPr="00550371">
        <w:rPr>
          <w:rFonts w:ascii="Calibri" w:hAnsi="Calibri" w:cs="Calibri"/>
          <w:sz w:val="24"/>
          <w:szCs w:val="24"/>
        </w:rPr>
        <w:t>.</w:t>
      </w:r>
    </w:p>
    <w:p w14:paraId="48DB0BE2" w14:textId="77777777" w:rsidR="00367FAB" w:rsidRPr="00550371" w:rsidRDefault="00367FAB" w:rsidP="00355FDC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550371">
        <w:rPr>
          <w:rFonts w:ascii="Calibri" w:hAnsi="Calibri" w:cs="Calibri"/>
          <w:sz w:val="24"/>
          <w:szCs w:val="24"/>
        </w:rPr>
        <w:t>Almuerzo.</w:t>
      </w:r>
    </w:p>
    <w:p w14:paraId="1663B1D9" w14:textId="77777777" w:rsidR="00367FAB" w:rsidRPr="00550371" w:rsidRDefault="00367FAB" w:rsidP="00355FDC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550371">
        <w:rPr>
          <w:rFonts w:ascii="Calibri" w:hAnsi="Calibri" w:cs="Calibri"/>
          <w:sz w:val="24"/>
          <w:szCs w:val="24"/>
        </w:rPr>
        <w:t xml:space="preserve">Caminata por el sendero a los riachuelos de </w:t>
      </w:r>
      <w:proofErr w:type="spellStart"/>
      <w:r w:rsidRPr="00550371">
        <w:rPr>
          <w:rFonts w:ascii="Calibri" w:hAnsi="Calibri" w:cs="Calibri"/>
          <w:sz w:val="24"/>
          <w:szCs w:val="24"/>
        </w:rPr>
        <w:t>Juná</w:t>
      </w:r>
      <w:proofErr w:type="spellEnd"/>
      <w:r w:rsidRPr="00550371">
        <w:rPr>
          <w:rFonts w:ascii="Calibri" w:hAnsi="Calibri" w:cs="Calibri"/>
          <w:sz w:val="24"/>
          <w:szCs w:val="24"/>
        </w:rPr>
        <w:t>. Duración: 1 hora y 30 Minutos.</w:t>
      </w:r>
    </w:p>
    <w:p w14:paraId="09AA9605" w14:textId="77777777" w:rsidR="00367FAB" w:rsidRPr="00550371" w:rsidRDefault="00367FAB" w:rsidP="00355FDC">
      <w:pPr>
        <w:pStyle w:val="Sinespaciado"/>
        <w:numPr>
          <w:ilvl w:val="0"/>
          <w:numId w:val="34"/>
        </w:numPr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550371">
        <w:rPr>
          <w:rFonts w:ascii="Calibri" w:hAnsi="Calibri" w:cs="Calibri"/>
          <w:sz w:val="24"/>
          <w:szCs w:val="24"/>
        </w:rPr>
        <w:t>Cena.</w:t>
      </w:r>
    </w:p>
    <w:p w14:paraId="7049FC87" w14:textId="77777777" w:rsidR="00367FAB" w:rsidRPr="00550371" w:rsidRDefault="00367FAB" w:rsidP="00550371">
      <w:pPr>
        <w:rPr>
          <w:rFonts w:ascii="Calibri" w:hAnsi="Calibri" w:cs="Calibri"/>
        </w:rPr>
      </w:pPr>
    </w:p>
    <w:p w14:paraId="1BDE276C" w14:textId="77777777" w:rsidR="00355FDC" w:rsidRDefault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  <w:r>
        <w:rPr>
          <w:rStyle w:val="Ninguno"/>
          <w:rFonts w:ascii="Calibri" w:hAnsi="Calibri" w:cs="Calibri"/>
          <w:b/>
          <w:color w:val="000000" w:themeColor="text1"/>
        </w:rPr>
        <w:br w:type="page"/>
      </w:r>
    </w:p>
    <w:p w14:paraId="6169C884" w14:textId="45F567CA" w:rsidR="00367FAB" w:rsidRDefault="00367FAB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  <w:r w:rsidRPr="00355FDC">
        <w:rPr>
          <w:rStyle w:val="Ninguno"/>
          <w:rFonts w:ascii="Calibri" w:hAnsi="Calibri" w:cs="Calibri"/>
          <w:b/>
          <w:color w:val="000000" w:themeColor="text1"/>
        </w:rPr>
        <w:lastRenderedPageBreak/>
        <w:t>DÍA 2</w:t>
      </w:r>
    </w:p>
    <w:p w14:paraId="729B81FA" w14:textId="77777777" w:rsidR="00355FDC" w:rsidRPr="00355FDC" w:rsidRDefault="00355FDC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</w:p>
    <w:p w14:paraId="1FA9887B" w14:textId="5A8F3304" w:rsidR="00367FAB" w:rsidRPr="00355FDC" w:rsidRDefault="00367FAB" w:rsidP="00355FDC">
      <w:pPr>
        <w:pStyle w:val="Prrafodelista"/>
        <w:numPr>
          <w:ilvl w:val="0"/>
          <w:numId w:val="35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Desayuno.</w:t>
      </w:r>
    </w:p>
    <w:p w14:paraId="45E5AB47" w14:textId="77777777" w:rsidR="00367FAB" w:rsidRPr="00355FDC" w:rsidRDefault="00367FAB" w:rsidP="00355FDC">
      <w:pPr>
        <w:pStyle w:val="Prrafodelista"/>
        <w:numPr>
          <w:ilvl w:val="0"/>
          <w:numId w:val="35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Caminata por la selva húmeda tropical a la exótica Playa De Los Deseos. Duración: 4 Horas.</w:t>
      </w:r>
    </w:p>
    <w:p w14:paraId="16E89F68" w14:textId="77777777" w:rsidR="00367FAB" w:rsidRPr="00355FDC" w:rsidRDefault="00367FAB" w:rsidP="00355FDC">
      <w:pPr>
        <w:pStyle w:val="Prrafodelista"/>
        <w:numPr>
          <w:ilvl w:val="0"/>
          <w:numId w:val="35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Almuerzo.</w:t>
      </w:r>
    </w:p>
    <w:p w14:paraId="75381FBC" w14:textId="77777777" w:rsidR="00367FAB" w:rsidRPr="00355FDC" w:rsidRDefault="00367FAB" w:rsidP="00355FDC">
      <w:pPr>
        <w:pStyle w:val="Prrafodelista"/>
        <w:numPr>
          <w:ilvl w:val="0"/>
          <w:numId w:val="35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Tarde libre</w:t>
      </w:r>
    </w:p>
    <w:p w14:paraId="05267007" w14:textId="77777777" w:rsidR="00367FAB" w:rsidRPr="00355FDC" w:rsidRDefault="00367FAB" w:rsidP="00355FDC">
      <w:pPr>
        <w:pStyle w:val="Prrafodelista"/>
        <w:numPr>
          <w:ilvl w:val="0"/>
          <w:numId w:val="35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Cena.</w:t>
      </w:r>
    </w:p>
    <w:p w14:paraId="2EA4726B" w14:textId="77777777" w:rsidR="00367FAB" w:rsidRPr="00550371" w:rsidRDefault="00367FAB" w:rsidP="00550371">
      <w:pPr>
        <w:rPr>
          <w:rFonts w:ascii="Calibri" w:hAnsi="Calibri" w:cs="Calibri"/>
        </w:rPr>
      </w:pPr>
    </w:p>
    <w:p w14:paraId="512C6E4D" w14:textId="6D73619B" w:rsidR="00367FAB" w:rsidRDefault="00367FAB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  <w:r w:rsidRPr="00355FDC">
        <w:rPr>
          <w:rStyle w:val="Ninguno"/>
          <w:rFonts w:ascii="Calibri" w:hAnsi="Calibri" w:cs="Calibri"/>
          <w:b/>
          <w:color w:val="000000" w:themeColor="text1"/>
        </w:rPr>
        <w:t>DÍA 3</w:t>
      </w:r>
    </w:p>
    <w:p w14:paraId="6B27B5B9" w14:textId="77777777" w:rsidR="00B03C2F" w:rsidRPr="00355FDC" w:rsidRDefault="00B03C2F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</w:p>
    <w:p w14:paraId="30905A43" w14:textId="77777777" w:rsidR="00367FAB" w:rsidRPr="00355FDC" w:rsidRDefault="00367FAB" w:rsidP="00355FDC">
      <w:pPr>
        <w:pStyle w:val="Prrafodelista"/>
        <w:numPr>
          <w:ilvl w:val="0"/>
          <w:numId w:val="36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Desayuno.</w:t>
      </w:r>
    </w:p>
    <w:p w14:paraId="2CE39176" w14:textId="77777777" w:rsidR="00367FAB" w:rsidRPr="00355FDC" w:rsidRDefault="00367FAB" w:rsidP="00355FDC">
      <w:pPr>
        <w:pStyle w:val="Prrafodelista"/>
        <w:numPr>
          <w:ilvl w:val="0"/>
          <w:numId w:val="36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 xml:space="preserve">Excursión en lancha a Ciudad Mutis y la cascada del </w:t>
      </w:r>
      <w:proofErr w:type="spellStart"/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Chocolatal</w:t>
      </w:r>
      <w:proofErr w:type="spellEnd"/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. Duración: 4 Horas.</w:t>
      </w:r>
    </w:p>
    <w:p w14:paraId="31501C88" w14:textId="77777777" w:rsidR="00367FAB" w:rsidRPr="00355FDC" w:rsidRDefault="00367FAB" w:rsidP="00355FDC">
      <w:pPr>
        <w:pStyle w:val="Prrafodelista"/>
        <w:numPr>
          <w:ilvl w:val="0"/>
          <w:numId w:val="36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Almuerzo.</w:t>
      </w:r>
    </w:p>
    <w:p w14:paraId="69635DE1" w14:textId="77777777" w:rsidR="00367FAB" w:rsidRPr="00355FDC" w:rsidRDefault="00367FAB" w:rsidP="00355FDC">
      <w:pPr>
        <w:pStyle w:val="Prrafodelista"/>
        <w:numPr>
          <w:ilvl w:val="0"/>
          <w:numId w:val="36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Tarde libre</w:t>
      </w:r>
    </w:p>
    <w:p w14:paraId="24155DBA" w14:textId="77777777" w:rsidR="00367FAB" w:rsidRPr="00355FDC" w:rsidRDefault="00367FAB" w:rsidP="00355FDC">
      <w:pPr>
        <w:pStyle w:val="Prrafodelista"/>
        <w:numPr>
          <w:ilvl w:val="0"/>
          <w:numId w:val="36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355FDC">
        <w:rPr>
          <w:rStyle w:val="Ninguno"/>
          <w:rFonts w:cs="Calibri"/>
          <w:bCs/>
          <w:color w:val="000000" w:themeColor="text1"/>
          <w:sz w:val="24"/>
          <w:szCs w:val="24"/>
        </w:rPr>
        <w:t>Cena.</w:t>
      </w:r>
    </w:p>
    <w:p w14:paraId="5411CDA4" w14:textId="77777777" w:rsidR="008A517A" w:rsidRPr="00355FDC" w:rsidRDefault="008A517A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</w:p>
    <w:p w14:paraId="62B96C01" w14:textId="7E746A9F" w:rsidR="00367FAB" w:rsidRPr="00355FDC" w:rsidRDefault="00367FAB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  <w:r w:rsidRPr="00355FDC">
        <w:rPr>
          <w:rStyle w:val="Ninguno"/>
          <w:rFonts w:ascii="Calibri" w:hAnsi="Calibri" w:cs="Calibri"/>
          <w:b/>
          <w:color w:val="000000" w:themeColor="text1"/>
        </w:rPr>
        <w:t>DÍA 4</w:t>
      </w:r>
    </w:p>
    <w:p w14:paraId="3DF2D47B" w14:textId="77777777" w:rsidR="00B03C2F" w:rsidRDefault="00B03C2F" w:rsidP="00355F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hAnsi="Calibri" w:cs="Calibri"/>
          <w:b/>
          <w:color w:val="000000" w:themeColor="text1"/>
        </w:rPr>
      </w:pPr>
    </w:p>
    <w:p w14:paraId="5BDCC901" w14:textId="532B4494" w:rsidR="00367FAB" w:rsidRPr="00B03C2F" w:rsidRDefault="00367FAB" w:rsidP="00B03C2F">
      <w:pPr>
        <w:pStyle w:val="Prrafodelista"/>
        <w:numPr>
          <w:ilvl w:val="0"/>
          <w:numId w:val="37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>Desayuno.</w:t>
      </w:r>
    </w:p>
    <w:p w14:paraId="4018232D" w14:textId="77777777" w:rsidR="00367FAB" w:rsidRPr="00B03C2F" w:rsidRDefault="00367FAB" w:rsidP="00B03C2F">
      <w:pPr>
        <w:pStyle w:val="Prrafodelista"/>
        <w:numPr>
          <w:ilvl w:val="0"/>
          <w:numId w:val="37"/>
        </w:numPr>
        <w:spacing w:after="0" w:line="240" w:lineRule="auto"/>
        <w:ind w:left="714" w:hanging="357"/>
        <w:rPr>
          <w:rStyle w:val="Ninguno"/>
          <w:rFonts w:cs="Calibri"/>
          <w:bCs/>
          <w:color w:val="000000" w:themeColor="text1"/>
          <w:sz w:val="24"/>
          <w:szCs w:val="24"/>
        </w:rPr>
      </w:pPr>
      <w:proofErr w:type="spellStart"/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>Check</w:t>
      </w:r>
      <w:proofErr w:type="spellEnd"/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>out</w:t>
      </w:r>
      <w:proofErr w:type="spellEnd"/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>.</w:t>
      </w:r>
    </w:p>
    <w:p w14:paraId="42406A07" w14:textId="322C0E09" w:rsidR="009500A4" w:rsidRPr="00B03C2F" w:rsidRDefault="00367FAB" w:rsidP="00B03C2F">
      <w:pPr>
        <w:pStyle w:val="Prrafodelista"/>
        <w:numPr>
          <w:ilvl w:val="0"/>
          <w:numId w:val="37"/>
        </w:numPr>
        <w:spacing w:after="0" w:line="240" w:lineRule="auto"/>
        <w:ind w:left="714" w:hanging="357"/>
        <w:rPr>
          <w:rFonts w:cs="Calibri"/>
          <w:bCs/>
          <w:sz w:val="24"/>
          <w:szCs w:val="24"/>
        </w:rPr>
      </w:pPr>
      <w:r w:rsidRPr="00B03C2F">
        <w:rPr>
          <w:rStyle w:val="Ninguno"/>
          <w:rFonts w:cs="Calibri"/>
          <w:bCs/>
          <w:color w:val="000000" w:themeColor="text1"/>
          <w:sz w:val="24"/>
          <w:szCs w:val="24"/>
        </w:rPr>
        <w:t>Traslados al Aeropuerto</w:t>
      </w:r>
      <w:r w:rsidRPr="00B03C2F">
        <w:rPr>
          <w:rFonts w:cs="Calibri"/>
          <w:bCs/>
          <w:sz w:val="24"/>
          <w:szCs w:val="24"/>
        </w:rPr>
        <w:t>.</w:t>
      </w:r>
    </w:p>
    <w:sectPr w:rsidR="009500A4" w:rsidRPr="00B03C2F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3F49" w14:textId="77777777" w:rsidR="00D11FB8" w:rsidRDefault="00D11FB8">
      <w:r>
        <w:separator/>
      </w:r>
    </w:p>
  </w:endnote>
  <w:endnote w:type="continuationSeparator" w:id="0">
    <w:p w14:paraId="4FEA6AAB" w14:textId="77777777" w:rsidR="00D11FB8" w:rsidRDefault="00D1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A79A1" w14:textId="77777777" w:rsidR="00D11FB8" w:rsidRDefault="00D11FB8">
      <w:r>
        <w:separator/>
      </w:r>
    </w:p>
  </w:footnote>
  <w:footnote w:type="continuationSeparator" w:id="0">
    <w:p w14:paraId="51AD954F" w14:textId="77777777" w:rsidR="00D11FB8" w:rsidRDefault="00D1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76"/>
    <w:multiLevelType w:val="hybridMultilevel"/>
    <w:tmpl w:val="F71A5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07DED"/>
    <w:multiLevelType w:val="hybridMultilevel"/>
    <w:tmpl w:val="A3CC670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27437"/>
    <w:multiLevelType w:val="hybridMultilevel"/>
    <w:tmpl w:val="69542D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6DD2"/>
    <w:multiLevelType w:val="hybridMultilevel"/>
    <w:tmpl w:val="E5E62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488F"/>
    <w:multiLevelType w:val="hybridMultilevel"/>
    <w:tmpl w:val="8F66AA1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6264FE"/>
    <w:multiLevelType w:val="hybridMultilevel"/>
    <w:tmpl w:val="D138F268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A02F2"/>
    <w:multiLevelType w:val="hybridMultilevel"/>
    <w:tmpl w:val="F72037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7E1646"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1362F"/>
    <w:multiLevelType w:val="hybridMultilevel"/>
    <w:tmpl w:val="7D3E180A"/>
    <w:numStyleLink w:val="Estiloimportado10"/>
  </w:abstractNum>
  <w:abstractNum w:abstractNumId="13">
    <w:nsid w:val="1EBD719B"/>
    <w:multiLevelType w:val="hybridMultilevel"/>
    <w:tmpl w:val="17626D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30E1"/>
    <w:multiLevelType w:val="hybridMultilevel"/>
    <w:tmpl w:val="B4687C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F1C4E"/>
    <w:multiLevelType w:val="hybridMultilevel"/>
    <w:tmpl w:val="0B74A24C"/>
    <w:lvl w:ilvl="0" w:tplc="24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CAA447B"/>
    <w:multiLevelType w:val="hybridMultilevel"/>
    <w:tmpl w:val="BF162846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97FD5"/>
    <w:multiLevelType w:val="hybridMultilevel"/>
    <w:tmpl w:val="AD7026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C772C"/>
    <w:multiLevelType w:val="hybridMultilevel"/>
    <w:tmpl w:val="C55253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F0E5E4">
      <w:numFmt w:val="bullet"/>
      <w:lvlText w:val=""/>
      <w:lvlJc w:val="left"/>
      <w:pPr>
        <w:ind w:left="1440" w:hanging="360"/>
      </w:pPr>
      <w:rPr>
        <w:rFonts w:ascii="Arial Narrow" w:eastAsia="Arial Unicode MS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36288"/>
    <w:multiLevelType w:val="hybridMultilevel"/>
    <w:tmpl w:val="651C5DF2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774F8"/>
    <w:multiLevelType w:val="hybridMultilevel"/>
    <w:tmpl w:val="29FE8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5351E"/>
    <w:multiLevelType w:val="hybridMultilevel"/>
    <w:tmpl w:val="0C74F806"/>
    <w:numStyleLink w:val="Estiloimportado2"/>
  </w:abstractNum>
  <w:abstractNum w:abstractNumId="26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1648F2"/>
    <w:multiLevelType w:val="hybridMultilevel"/>
    <w:tmpl w:val="579A2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36DFC"/>
    <w:multiLevelType w:val="hybridMultilevel"/>
    <w:tmpl w:val="573E51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002A7"/>
    <w:multiLevelType w:val="hybridMultilevel"/>
    <w:tmpl w:val="6E0C539A"/>
    <w:numStyleLink w:val="Estiloimportado1"/>
  </w:abstractNum>
  <w:abstractNum w:abstractNumId="3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AD36911"/>
    <w:multiLevelType w:val="hybridMultilevel"/>
    <w:tmpl w:val="70AE5B2C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B2313"/>
    <w:multiLevelType w:val="hybridMultilevel"/>
    <w:tmpl w:val="81AE7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E8073D"/>
    <w:multiLevelType w:val="hybridMultilevel"/>
    <w:tmpl w:val="B2BC81A6"/>
    <w:lvl w:ilvl="0" w:tplc="476C6596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00A8B"/>
    <w:multiLevelType w:val="hybridMultilevel"/>
    <w:tmpl w:val="3358123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5677F7"/>
    <w:multiLevelType w:val="hybridMultilevel"/>
    <w:tmpl w:val="0D2CC1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0"/>
  </w:num>
  <w:num w:numId="4">
    <w:abstractNumId w:val="25"/>
  </w:num>
  <w:num w:numId="5">
    <w:abstractNumId w:val="19"/>
  </w:num>
  <w:num w:numId="6">
    <w:abstractNumId w:val="12"/>
  </w:num>
  <w:num w:numId="7">
    <w:abstractNumId w:val="5"/>
  </w:num>
  <w:num w:numId="8">
    <w:abstractNumId w:val="20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22"/>
  </w:num>
  <w:num w:numId="14">
    <w:abstractNumId w:val="2"/>
  </w:num>
  <w:num w:numId="15">
    <w:abstractNumId w:val="33"/>
  </w:num>
  <w:num w:numId="16">
    <w:abstractNumId w:val="6"/>
  </w:num>
  <w:num w:numId="17">
    <w:abstractNumId w:val="23"/>
  </w:num>
  <w:num w:numId="18">
    <w:abstractNumId w:val="17"/>
  </w:num>
  <w:num w:numId="19">
    <w:abstractNumId w:val="31"/>
  </w:num>
  <w:num w:numId="20">
    <w:abstractNumId w:val="28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4"/>
  </w:num>
  <w:num w:numId="26">
    <w:abstractNumId w:val="10"/>
  </w:num>
  <w:num w:numId="27">
    <w:abstractNumId w:val="21"/>
  </w:num>
  <w:num w:numId="28">
    <w:abstractNumId w:val="16"/>
  </w:num>
  <w:num w:numId="29">
    <w:abstractNumId w:val="18"/>
  </w:num>
  <w:num w:numId="30">
    <w:abstractNumId w:val="3"/>
  </w:num>
  <w:num w:numId="31">
    <w:abstractNumId w:val="35"/>
  </w:num>
  <w:num w:numId="32">
    <w:abstractNumId w:val="27"/>
  </w:num>
  <w:num w:numId="33">
    <w:abstractNumId w:val="32"/>
  </w:num>
  <w:num w:numId="34">
    <w:abstractNumId w:val="7"/>
  </w:num>
  <w:num w:numId="35">
    <w:abstractNumId w:val="24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9"/>
    <w:rsid w:val="00070004"/>
    <w:rsid w:val="00075F98"/>
    <w:rsid w:val="000776A7"/>
    <w:rsid w:val="00081974"/>
    <w:rsid w:val="000C73DA"/>
    <w:rsid w:val="000D7F7E"/>
    <w:rsid w:val="001073A1"/>
    <w:rsid w:val="00123231"/>
    <w:rsid w:val="00143CD8"/>
    <w:rsid w:val="00157271"/>
    <w:rsid w:val="00172352"/>
    <w:rsid w:val="001E4FDF"/>
    <w:rsid w:val="00203B5F"/>
    <w:rsid w:val="002157B9"/>
    <w:rsid w:val="00230E0D"/>
    <w:rsid w:val="002C73FB"/>
    <w:rsid w:val="00302ABE"/>
    <w:rsid w:val="00355FDC"/>
    <w:rsid w:val="00367FAB"/>
    <w:rsid w:val="003C0D51"/>
    <w:rsid w:val="003F2CB9"/>
    <w:rsid w:val="003F676B"/>
    <w:rsid w:val="00436473"/>
    <w:rsid w:val="004A167E"/>
    <w:rsid w:val="004C44D8"/>
    <w:rsid w:val="0053566B"/>
    <w:rsid w:val="00550371"/>
    <w:rsid w:val="005A5808"/>
    <w:rsid w:val="005E14A1"/>
    <w:rsid w:val="00692C5B"/>
    <w:rsid w:val="00694376"/>
    <w:rsid w:val="006C0DD3"/>
    <w:rsid w:val="006F3540"/>
    <w:rsid w:val="00717541"/>
    <w:rsid w:val="00722731"/>
    <w:rsid w:val="00740B98"/>
    <w:rsid w:val="00741C0C"/>
    <w:rsid w:val="00757C01"/>
    <w:rsid w:val="00762F6A"/>
    <w:rsid w:val="0078111E"/>
    <w:rsid w:val="00785810"/>
    <w:rsid w:val="007C2EC2"/>
    <w:rsid w:val="007D303F"/>
    <w:rsid w:val="007F106C"/>
    <w:rsid w:val="008162A6"/>
    <w:rsid w:val="00852A08"/>
    <w:rsid w:val="008A074A"/>
    <w:rsid w:val="008A0CAE"/>
    <w:rsid w:val="008A517A"/>
    <w:rsid w:val="008D2373"/>
    <w:rsid w:val="0094014C"/>
    <w:rsid w:val="009500A4"/>
    <w:rsid w:val="009774D6"/>
    <w:rsid w:val="009857EB"/>
    <w:rsid w:val="009A0D27"/>
    <w:rsid w:val="009C1025"/>
    <w:rsid w:val="009D2601"/>
    <w:rsid w:val="00A108B8"/>
    <w:rsid w:val="00A769F1"/>
    <w:rsid w:val="00AA0E58"/>
    <w:rsid w:val="00AC114D"/>
    <w:rsid w:val="00AC2C80"/>
    <w:rsid w:val="00AC53DA"/>
    <w:rsid w:val="00B03C2F"/>
    <w:rsid w:val="00B371F9"/>
    <w:rsid w:val="00B4341C"/>
    <w:rsid w:val="00B47B5A"/>
    <w:rsid w:val="00B75FCC"/>
    <w:rsid w:val="00C22A5B"/>
    <w:rsid w:val="00C643CE"/>
    <w:rsid w:val="00CA1179"/>
    <w:rsid w:val="00CB5ADC"/>
    <w:rsid w:val="00CC0ECC"/>
    <w:rsid w:val="00CC5D45"/>
    <w:rsid w:val="00CD1386"/>
    <w:rsid w:val="00CF037E"/>
    <w:rsid w:val="00D11FB8"/>
    <w:rsid w:val="00D14F1B"/>
    <w:rsid w:val="00D459B3"/>
    <w:rsid w:val="00D636FD"/>
    <w:rsid w:val="00D72503"/>
    <w:rsid w:val="00DA7B2F"/>
    <w:rsid w:val="00DD3684"/>
    <w:rsid w:val="00E01E8B"/>
    <w:rsid w:val="00E0508A"/>
    <w:rsid w:val="00E15356"/>
    <w:rsid w:val="00EA0A3C"/>
    <w:rsid w:val="00EA3D83"/>
    <w:rsid w:val="00EA63C9"/>
    <w:rsid w:val="00EA7A26"/>
    <w:rsid w:val="00EB05F5"/>
    <w:rsid w:val="00EB3196"/>
    <w:rsid w:val="00ED525B"/>
    <w:rsid w:val="00F02BEA"/>
    <w:rsid w:val="00F168F1"/>
    <w:rsid w:val="00F16D8F"/>
    <w:rsid w:val="00FB68AE"/>
    <w:rsid w:val="00FC00D7"/>
    <w:rsid w:val="7AA4B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Publicidad CT</cp:lastModifiedBy>
  <cp:revision>8</cp:revision>
  <dcterms:created xsi:type="dcterms:W3CDTF">2020-06-08T23:40:00Z</dcterms:created>
  <dcterms:modified xsi:type="dcterms:W3CDTF">2020-12-30T16:31:00Z</dcterms:modified>
</cp:coreProperties>
</file>