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C3530D">
        <w:rPr>
          <w:rFonts w:asciiTheme="majorHAnsi" w:hAnsiTheme="majorHAnsi"/>
          <w:b/>
          <w:sz w:val="32"/>
          <w:szCs w:val="26"/>
        </w:rPr>
        <w:t>816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>cuádruple, cabina familiar exterior 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C3530D">
        <w:rPr>
          <w:rFonts w:asciiTheme="majorHAnsi" w:hAnsiTheme="majorHAnsi"/>
          <w:sz w:val="32"/>
          <w:szCs w:val="26"/>
        </w:rPr>
        <w:t>09 de noviembre</w:t>
      </w:r>
      <w:r>
        <w:rPr>
          <w:rFonts w:asciiTheme="majorHAnsi" w:hAnsiTheme="majorHAnsi"/>
          <w:sz w:val="32"/>
          <w:szCs w:val="26"/>
        </w:rPr>
        <w:t xml:space="preserve">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  <w:bookmarkStart w:id="0" w:name="_GoBack"/>
      <w:bookmarkEnd w:id="0"/>
    </w:p>
    <w:tbl>
      <w:tblPr>
        <w:tblW w:w="93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6"/>
        <w:gridCol w:w="1299"/>
        <w:gridCol w:w="1086"/>
        <w:gridCol w:w="1086"/>
        <w:gridCol w:w="1086"/>
        <w:gridCol w:w="755"/>
        <w:gridCol w:w="2916"/>
      </w:tblGrid>
      <w:tr w:rsidR="00C3530D" w:rsidRPr="00C3530D" w:rsidTr="00C3530D">
        <w:trPr>
          <w:trHeight w:val="566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C3530D" w:rsidRPr="00C3530D" w:rsidTr="00C3530D">
        <w:trPr>
          <w:trHeight w:val="37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DBL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L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515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880</w:t>
            </w:r>
          </w:p>
        </w:tc>
      </w:tr>
      <w:tr w:rsidR="00C3530D" w:rsidRPr="00C3530D" w:rsidTr="00C3530D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E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579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19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946</w:t>
            </w:r>
          </w:p>
        </w:tc>
      </w:tr>
      <w:tr w:rsidR="00C3530D" w:rsidRPr="00C3530D" w:rsidTr="00C3530D">
        <w:trPr>
          <w:trHeight w:val="37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TPL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FK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479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844</w:t>
            </w:r>
          </w:p>
        </w:tc>
      </w:tr>
      <w:tr w:rsidR="00C3530D" w:rsidRPr="00C3530D" w:rsidTr="00C3530D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FG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508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873</w:t>
            </w:r>
          </w:p>
        </w:tc>
      </w:tr>
      <w:tr w:rsidR="00C3530D" w:rsidRPr="00C3530D" w:rsidTr="00C3530D">
        <w:trPr>
          <w:trHeight w:val="372"/>
        </w:trPr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CPL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FK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452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16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  <w:b/>
              </w:rPr>
            </w:pPr>
            <w:r w:rsidRPr="00C3530D">
              <w:rPr>
                <w:rFonts w:asciiTheme="majorHAnsi" w:hAnsiTheme="majorHAnsi"/>
                <w:b/>
              </w:rPr>
              <w:t>816</w:t>
            </w:r>
          </w:p>
        </w:tc>
      </w:tr>
      <w:tr w:rsidR="00C3530D" w:rsidRPr="00C3530D" w:rsidTr="00C3530D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FE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493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250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98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17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3530D" w:rsidRPr="00C3530D" w:rsidRDefault="00C3530D" w:rsidP="00C3530D">
            <w:pPr>
              <w:jc w:val="center"/>
              <w:rPr>
                <w:rFonts w:asciiTheme="majorHAnsi" w:hAnsiTheme="majorHAnsi"/>
              </w:rPr>
            </w:pPr>
            <w:r w:rsidRPr="00C3530D">
              <w:rPr>
                <w:rFonts w:asciiTheme="majorHAnsi" w:hAnsiTheme="majorHAnsi"/>
              </w:rPr>
              <w:t>858</w:t>
            </w:r>
          </w:p>
        </w:tc>
      </w:tr>
    </w:tbl>
    <w:p w:rsidR="00830240" w:rsidRPr="00587DF4" w:rsidRDefault="00830240" w:rsidP="00FB6B44">
      <w:pPr>
        <w:jc w:val="both"/>
        <w:rPr>
          <w:rFonts w:asciiTheme="majorHAnsi" w:hAnsiTheme="majorHAnsi"/>
          <w:b/>
        </w:rPr>
      </w:pPr>
    </w:p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54486"/>
    <w:rsid w:val="00587DF4"/>
    <w:rsid w:val="00782E6B"/>
    <w:rsid w:val="00830240"/>
    <w:rsid w:val="009352F4"/>
    <w:rsid w:val="00B249C0"/>
    <w:rsid w:val="00C3530D"/>
    <w:rsid w:val="00C548F7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043C2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2</cp:revision>
  <dcterms:created xsi:type="dcterms:W3CDTF">2019-04-03T20:02:00Z</dcterms:created>
  <dcterms:modified xsi:type="dcterms:W3CDTF">2019-04-03T20:02:00Z</dcterms:modified>
</cp:coreProperties>
</file>